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0" w:beforeAutospacing="0" w:after="30" w:afterAutospacing="0" w:line="378" w:lineRule="atLeast"/>
        <w:ind w:left="30" w:right="30" w:firstLine="375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油坊湾烈士纪念碑位于重庆市万州区甘宁镇新农村７社。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0" w:beforeAutospacing="0" w:after="30" w:afterAutospacing="0" w:line="378" w:lineRule="atLeast"/>
        <w:ind w:left="30" w:right="30" w:firstLine="375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油坊湾烈士纪念碑坐东向西，碑体与基座均为青石，占地面积5平方米，建筑面积0.8平方米。碑体呈长方形，高2.9米、宽0.9米、厚0.13米，基座呈长方形，高0.22米、长1.3米、宽0.54米。正面顶部雕刻五角星，下刻“革命烈士永垂不朽”，落款为“郝祖侯撰写，一九八七年立”；背面刻有1934年7月吴体珂被军阀王陵基杀害以及何懋金、郝耀青、蒋开萍等同志在1949年11月重庆解放前夕被害于渣滓洞等情况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0" w:beforeAutospacing="0" w:after="30" w:afterAutospacing="0" w:line="378" w:lineRule="atLeast"/>
        <w:ind w:left="30" w:right="30" w:firstLine="375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何懋金，万县河口乡（今万州区甘宁镇）人。1946年加入中国共产党。1948年4月9日，成都发生国民党当局镇压--的“四•九”血案。何懋金受川大党组织的派遣去重庆各大学串联，向全国各高等院校发出快邮代电，迫使当局答应学生要求，促进全川“反饥饿、反内战、反破孩-”运动广泛开展。1948年7月大学毕业后，受川康特委副书记马识途派遣，组建“川东工作队”，建立党支部，回到万县开展工作，何懋金任工作队队长兼支部副书记。发动成立“农民互助会”，反对国民党“拉丁、拉夫、派款”，开展“二五减租”。后在河口组织武装队伍，到上复兴乡与川东工作队成员崔干平一起，动员崔干平哥哥崔北川（国民党罗广文部团长）带兵起义。1949年初，由于叛徒出卖，何懋金在万县河口被捕。11月27日，在重庆渣滓洞监狱遇难，时年31岁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0" w:beforeAutospacing="0" w:after="30" w:afterAutospacing="0" w:line="378" w:lineRule="atLeast"/>
        <w:ind w:left="30" w:right="30" w:firstLine="375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郝耀青，万县凉风乡（今万州区甘宁镇）大浦池人。1948年7月加入中国共产党，同年参加中共川康特委领导的“川东工作队”，回到万县，在四川省立万县中学任教，以教书为掩护秘密从事党的交通联络工作。1949年4月16日，因叛徒出卖被捕，与何懋金、蒋开萍同关在县城文庙后的图书馆楼上。面对敌人一次次的严刑拷打，他怒目而视，拒绝回答任何问题。随后，与何懋金、蒋开萍等人一起被转押到重庆渣滓洞监狱。1949年11月27日在敌人大屠杀中殉难，时年25岁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0" w:beforeAutospacing="0" w:after="30" w:afterAutospacing="0" w:line="378" w:lineRule="atLeast"/>
        <w:ind w:left="30" w:right="30" w:firstLine="375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蒋开萍，万县五桥乡（今万州区五桥街道）人。1948年，蒋开萍加入党的-组织“民主青年协会”，积极投入--。1948年9月从成都回乡开展农-动，10月，加入中国共产党。由于叛徒出卖，1949年3月23日，蒋开萍被国民党特务在万县环城路商务印书馆逮捕。4月下旬，与何懋金、郝耀青一起被转押至重庆渣滓洞监狱。在狱中，他经受敌特百般折磨宁死不屈。11月27日，在重庆渣滓洞监狱遇难，时年24岁。</w:t>
      </w:r>
    </w:p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2832100" cy="13645515"/>
            <wp:effectExtent l="0" t="0" r="6350" b="133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136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5MzY2NzExYjU4OWQ3NTJhOWE3NTFmNjAyYjFjNjgifQ=="/>
  </w:docVars>
  <w:rsids>
    <w:rsidRoot w:val="656E4916"/>
    <w:rsid w:val="656E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916</Words>
  <Characters>984</Characters>
  <Lines>0</Lines>
  <Paragraphs>0</Paragraphs>
  <TotalTime>7</TotalTime>
  <ScaleCrop>false</ScaleCrop>
  <LinksUpToDate>false</LinksUpToDate>
  <CharactersWithSpaces>984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2022-10-02T16:13:00Z</dcterms:created>
  <dc:creator>董川</dc:creator>
  <cp:lastModifiedBy>董川</cp:lastModifiedBy>
  <dcterms:modified xsi:type="dcterms:W3CDTF">2022-10-02T16:26:53Z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DD166E37DD064A3B94F01C59668C6829</vt:lpwstr>
  </property>
</Properties>
</file>