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DB450" w14:textId="5766E97A" w:rsidR="00993D84" w:rsidRPr="007C62F5" w:rsidRDefault="00993D84">
      <w:pPr>
        <w:rPr>
          <w:rFonts w:hint="eastAsia"/>
          <w:sz w:val="44"/>
          <w:szCs w:val="44"/>
        </w:rPr>
      </w:pPr>
      <w:r>
        <w:rPr>
          <w:rFonts w:hint="eastAsia"/>
          <w:sz w:val="30"/>
          <w:szCs w:val="30"/>
        </w:rPr>
        <w:t xml:space="preserve"> </w:t>
      </w:r>
      <w:r>
        <w:rPr>
          <w:sz w:val="30"/>
          <w:szCs w:val="30"/>
        </w:rPr>
        <w:t xml:space="preserve">                  </w:t>
      </w:r>
      <w:r w:rsidR="007C62F5">
        <w:rPr>
          <w:sz w:val="30"/>
          <w:szCs w:val="30"/>
        </w:rPr>
        <w:t xml:space="preserve">  </w:t>
      </w:r>
      <w:r w:rsidR="007C62F5" w:rsidRPr="007C62F5">
        <w:rPr>
          <w:sz w:val="44"/>
          <w:szCs w:val="44"/>
        </w:rPr>
        <w:t>江姐诗</w:t>
      </w:r>
    </w:p>
    <w:p w14:paraId="0352B6C2" w14:textId="2169188C" w:rsidR="009464FC" w:rsidRDefault="00993D84">
      <w:pPr>
        <w:rPr>
          <w:sz w:val="30"/>
          <w:szCs w:val="30"/>
        </w:rPr>
      </w:pPr>
      <w:r w:rsidRPr="00993D84">
        <w:rPr>
          <w:rFonts w:hint="eastAsia"/>
          <w:sz w:val="30"/>
          <w:szCs w:val="30"/>
        </w:rPr>
        <w:t>鲁能巴蜀中学，2</w:t>
      </w:r>
      <w:r w:rsidRPr="00993D84">
        <w:rPr>
          <w:sz w:val="30"/>
          <w:szCs w:val="30"/>
        </w:rPr>
        <w:t>025</w:t>
      </w:r>
      <w:r w:rsidRPr="00993D84">
        <w:rPr>
          <w:rFonts w:hint="eastAsia"/>
          <w:sz w:val="30"/>
          <w:szCs w:val="30"/>
        </w:rPr>
        <w:t>届3</w:t>
      </w:r>
      <w:r w:rsidRPr="00993D84">
        <w:rPr>
          <w:sz w:val="30"/>
          <w:szCs w:val="30"/>
        </w:rPr>
        <w:t>2</w:t>
      </w:r>
      <w:r w:rsidRPr="00993D84">
        <w:rPr>
          <w:rFonts w:hint="eastAsia"/>
          <w:sz w:val="30"/>
          <w:szCs w:val="30"/>
        </w:rPr>
        <w:t>班</w:t>
      </w:r>
      <w:r w:rsidR="007C62F5">
        <w:rPr>
          <w:rFonts w:hint="eastAsia"/>
          <w:sz w:val="30"/>
          <w:szCs w:val="30"/>
        </w:rPr>
        <w:t xml:space="preserve"> </w:t>
      </w:r>
      <w:r w:rsidR="007C62F5">
        <w:rPr>
          <w:sz w:val="30"/>
          <w:szCs w:val="30"/>
        </w:rPr>
        <w:t>傅鹏玮</w:t>
      </w:r>
    </w:p>
    <w:p w14:paraId="57DF6C67" w14:textId="4B162DAC" w:rsidR="007C62F5" w:rsidRDefault="007C62F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古人云：“女本柔弱，为母则刚”，今我曰：“女虽柔弱，报国则</w:t>
      </w:r>
      <w:proofErr w:type="gramStart"/>
      <w:r>
        <w:rPr>
          <w:sz w:val="28"/>
          <w:szCs w:val="28"/>
        </w:rPr>
        <w:t>坚</w:t>
      </w:r>
      <w:proofErr w:type="gramEnd"/>
      <w:r>
        <w:rPr>
          <w:sz w:val="28"/>
          <w:szCs w:val="28"/>
        </w:rPr>
        <w:t>”</w:t>
      </w:r>
    </w:p>
    <w:p w14:paraId="2CE3077D" w14:textId="47720309" w:rsidR="00BE3253" w:rsidRDefault="00BE3253">
      <w:pPr>
        <w:rPr>
          <w:sz w:val="28"/>
          <w:szCs w:val="28"/>
        </w:rPr>
      </w:pPr>
      <w:r>
        <w:rPr>
          <w:sz w:val="28"/>
          <w:szCs w:val="28"/>
        </w:rPr>
        <w:t>此话怎讲？且看江姐，童年受苦难，痛恨倭寇，</w:t>
      </w:r>
      <w:proofErr w:type="gramStart"/>
      <w:r>
        <w:rPr>
          <w:sz w:val="28"/>
          <w:szCs w:val="28"/>
        </w:rPr>
        <w:t>秘进中共</w:t>
      </w:r>
      <w:proofErr w:type="gramEnd"/>
      <w:r>
        <w:rPr>
          <w:sz w:val="28"/>
          <w:szCs w:val="28"/>
        </w:rPr>
        <w:t>党，</w:t>
      </w:r>
      <w:proofErr w:type="gramStart"/>
      <w:r>
        <w:rPr>
          <w:sz w:val="28"/>
          <w:szCs w:val="28"/>
        </w:rPr>
        <w:t>矜</w:t>
      </w:r>
      <w:proofErr w:type="gramEnd"/>
      <w:r>
        <w:rPr>
          <w:sz w:val="28"/>
          <w:szCs w:val="28"/>
        </w:rPr>
        <w:t>业</w:t>
      </w:r>
      <w:r>
        <w:rPr>
          <w:rFonts w:hint="eastAsia"/>
          <w:sz w:val="28"/>
          <w:szCs w:val="28"/>
        </w:rPr>
        <w:t>9</w:t>
      </w:r>
      <w:r>
        <w:rPr>
          <w:sz w:val="28"/>
          <w:szCs w:val="28"/>
        </w:rPr>
        <w:t>年，出力无数，怎奈叛变者黑心将她出卖，牢中再受苦，</w:t>
      </w:r>
      <w:proofErr w:type="gramStart"/>
      <w:r w:rsidR="00B24AA9">
        <w:rPr>
          <w:sz w:val="28"/>
          <w:szCs w:val="28"/>
        </w:rPr>
        <w:t>竹签扎十指</w:t>
      </w:r>
      <w:proofErr w:type="gramEnd"/>
      <w:r w:rsidR="00B24AA9">
        <w:rPr>
          <w:sz w:val="28"/>
          <w:szCs w:val="28"/>
        </w:rPr>
        <w:t>她何曾怕，只笑曰：“竹签乃坚韧，我志却比钢。”</w:t>
      </w:r>
      <w:proofErr w:type="gramStart"/>
      <w:r w:rsidR="00B24AA9">
        <w:rPr>
          <w:sz w:val="28"/>
          <w:szCs w:val="28"/>
        </w:rPr>
        <w:t>本盼解放</w:t>
      </w:r>
      <w:proofErr w:type="gramEnd"/>
      <w:r w:rsidR="00B24AA9">
        <w:rPr>
          <w:sz w:val="28"/>
          <w:szCs w:val="28"/>
        </w:rPr>
        <w:t>来，倭寇将她杀于狱。未漏毫情报，献身新中国，照亮黑夜，却倒在黎明前，此乃江姐，</w:t>
      </w:r>
      <w:proofErr w:type="gramStart"/>
      <w:r w:rsidR="00B24AA9">
        <w:rPr>
          <w:sz w:val="28"/>
          <w:szCs w:val="28"/>
        </w:rPr>
        <w:t>吾辈之</w:t>
      </w:r>
      <w:proofErr w:type="gramEnd"/>
      <w:r w:rsidR="00B24AA9">
        <w:rPr>
          <w:sz w:val="28"/>
          <w:szCs w:val="28"/>
        </w:rPr>
        <w:t>楷模！！！！</w:t>
      </w:r>
    </w:p>
    <w:p w14:paraId="7BEB4B27" w14:textId="0CAF2409" w:rsidR="00B24AA9" w:rsidRDefault="00B24AA9">
      <w:pPr>
        <w:rPr>
          <w:sz w:val="28"/>
          <w:szCs w:val="28"/>
        </w:rPr>
      </w:pPr>
    </w:p>
    <w:p w14:paraId="36063354" w14:textId="2FB67232" w:rsidR="00B24AA9" w:rsidRPr="00BE3253" w:rsidRDefault="00B24AA9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译：古人都说：“女子本来柔弱，有了孩子便坚强起来。”，今天我却说：“女子虽然柔弱，为了自己的国家就坚毅起来</w:t>
      </w:r>
      <w:r w:rsidR="00533B98">
        <w:rPr>
          <w:sz w:val="28"/>
          <w:szCs w:val="28"/>
        </w:rPr>
        <w:t>。”为什么这么说？请看江姐的故事，童年时期受尽苦难，痛恨日本鬼子，秘密加入中国共产党，出力</w:t>
      </w:r>
      <w:r w:rsidR="00533B98">
        <w:rPr>
          <w:rFonts w:hint="eastAsia"/>
          <w:sz w:val="28"/>
          <w:szCs w:val="28"/>
        </w:rPr>
        <w:t>9</w:t>
      </w:r>
      <w:r w:rsidR="00533B98">
        <w:rPr>
          <w:sz w:val="28"/>
          <w:szCs w:val="28"/>
        </w:rPr>
        <w:t>年，却被一个叛徒出卖，在监狱中又受尽折磨，十根手指都被扎上竹签，江姐丝毫不怕，只是笑着说：“竹子做的竹签虽然坚固，可惜我的意志比钢铁还坚毅。”本来盼着解放来临，日本鬼子却把她杀在监狱中。在牢中她没有泄露一点情报，把生命给了新中国，照亮了黑暗社会，却在光明来前牺牲了，这就是江姐，我们的榜样！！！！</w:t>
      </w:r>
    </w:p>
    <w:sectPr w:rsidR="00B24AA9" w:rsidRPr="00BE32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3B0"/>
    <w:rsid w:val="003923B0"/>
    <w:rsid w:val="00533B98"/>
    <w:rsid w:val="007C62F5"/>
    <w:rsid w:val="009464FC"/>
    <w:rsid w:val="00993D84"/>
    <w:rsid w:val="00B24AA9"/>
    <w:rsid w:val="00BE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F993E"/>
  <w15:chartTrackingRefBased/>
  <w15:docId w15:val="{E2FAF92D-1ED7-448A-ACD1-CC227C61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傅 陟强</dc:creator>
  <cp:keywords/>
  <dc:description/>
  <cp:lastModifiedBy>傅 陟强</cp:lastModifiedBy>
  <cp:revision>2</cp:revision>
  <dcterms:created xsi:type="dcterms:W3CDTF">2022-10-04T01:56:00Z</dcterms:created>
  <dcterms:modified xsi:type="dcterms:W3CDTF">2022-10-04T02:45:00Z</dcterms:modified>
</cp:coreProperties>
</file>