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铮铮铁骨魂，熠熠奉献情</w:t>
      </w:r>
    </w:p>
    <w:p>
      <w:pPr>
        <w:jc w:val="center"/>
        <w:rPr>
          <w:rFonts w:hint="eastAsia" w:ascii="楷体" w:hAnsi="楷体" w:eastAsia="楷体" w:cs="楷体"/>
          <w:lang w:val="en-US" w:eastAsia="zh-CN"/>
        </w:rPr>
      </w:pPr>
      <w:r>
        <w:rPr>
          <w:rFonts w:hint="eastAsia" w:ascii="楷体" w:hAnsi="楷体" w:eastAsia="楷体" w:cs="楷体"/>
          <w:lang w:val="en-US" w:eastAsia="zh-CN"/>
        </w:rPr>
        <w:t>重庆市北新巴蜀中学校</w:t>
      </w:r>
      <w:bookmarkStart w:id="0" w:name="_GoBack"/>
      <w:r>
        <w:rPr>
          <w:rFonts w:hint="eastAsia" w:ascii="楷体" w:hAnsi="楷体" w:eastAsia="楷体" w:cs="楷体"/>
          <w:lang w:val="en-US" w:eastAsia="zh-CN"/>
        </w:rPr>
        <w:t>高2024届1班  戴悦桐</w:t>
      </w:r>
    </w:p>
    <w:bookmarkEnd w:id="0"/>
    <w:p>
      <w:pPr>
        <w:spacing w:line="360" w:lineRule="auto"/>
        <w:ind w:firstLine="420" w:firstLineChars="200"/>
      </w:pPr>
      <w:r>
        <w:rPr>
          <w:rFonts w:hint="eastAsia"/>
        </w:rPr>
        <w:t>邱少云是抗美援朝中的特级战士，是众多牺牲于异国他乡的烈士中十分闪耀、令人难以忘怀的一颗明星。直到今天，我们仍不能忘怀他在抗美援朝战役中所作出的贡献。</w:t>
      </w:r>
    </w:p>
    <w:p>
      <w:pPr>
        <w:spacing w:line="360" w:lineRule="auto"/>
        <w:ind w:firstLine="420" w:firstLineChars="200"/>
        <w:rPr>
          <w:rFonts w:ascii="Helvetica" w:hAnsi="Helvetica" w:cs="Helvetica"/>
          <w:color w:val="333333"/>
          <w:szCs w:val="21"/>
          <w:shd w:val="clear" w:color="auto" w:fill="FFFFFF"/>
        </w:rPr>
      </w:pPr>
      <w:r>
        <w:rPr>
          <w:rFonts w:ascii="Helvetica" w:hAnsi="Helvetica" w:cs="Helvetica"/>
          <w:color w:val="333333"/>
          <w:szCs w:val="21"/>
          <w:shd w:val="clear" w:color="auto" w:fill="FFFFFF"/>
        </w:rPr>
        <w:t>1952年10月中旬，在</w:t>
      </w:r>
      <w:r>
        <w:rPr>
          <w:rFonts w:hint="eastAsia"/>
        </w:rPr>
        <w:t>抗美援朝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一次战斗中，邱少云所在营奉命担负潜伏任务</w:t>
      </w:r>
      <w:r>
        <w:rPr>
          <w:rFonts w:hint="eastAsia" w:ascii="Helvetica" w:hAnsi="Helvetica" w:cs="Helvetica"/>
          <w:color w:val="333333"/>
          <w:szCs w:val="21"/>
          <w:shd w:val="clear" w:color="auto" w:fill="FFFFFF"/>
        </w:rPr>
        <w:t>。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执行任务中，邱少云在距敌前沿阵地60多米的草丛中潜伏时，敌人突然向潜伏区逼近，为了掩护潜伏部队，指挥所命令炮兵对敌进行打击。敌人遭到打击后出动飞机侦察，并盲目发射侦察燃烧弹，一颗燃烧弹正好落在邱少云身边，飞迸的火星溅落在他的左腿上，烧着了他的棉衣、头发和皮肉。他身旁就是水沟，只要往水沟里一滚，就可以把火扑灭。但为了不暴露潜伏部队，他严守纪律，咬紧牙关，双手深深插进泥土中，以惊人的毅力忍受着剧痛，一声不吭、一动不动，直至壮烈牺牲，年仅26岁。</w:t>
      </w:r>
      <w:r>
        <w:rPr>
          <w:rFonts w:hint="eastAsia" w:ascii="Helvetica" w:hAnsi="Helvetica" w:cs="Helvetica"/>
          <w:color w:val="333333"/>
          <w:szCs w:val="21"/>
          <w:shd w:val="clear" w:color="auto" w:fill="FFFFFF"/>
        </w:rPr>
        <w:t>也是因此，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反击部队</w:t>
      </w:r>
      <w:r>
        <w:rPr>
          <w:rFonts w:hint="eastAsia" w:ascii="Helvetica" w:hAnsi="Helvetica" w:cs="Helvetica"/>
          <w:color w:val="333333"/>
          <w:szCs w:val="21"/>
          <w:shd w:val="clear" w:color="auto" w:fill="FFFFFF"/>
        </w:rPr>
        <w:t>才能占据有利条件，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当晚胜利攻占了391高地，全歼美军1个加强连。</w:t>
      </w:r>
      <w:r>
        <w:rPr>
          <w:rFonts w:hint="eastAsia" w:ascii="Helvetica" w:hAnsi="Helvetica" w:cs="Helvetica"/>
          <w:color w:val="333333"/>
          <w:szCs w:val="21"/>
          <w:shd w:val="clear" w:color="auto" w:fill="FFFFFF"/>
        </w:rPr>
        <w:t>邱少云因此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被中国人民志愿军总部授予“一级英雄”荣誉称号，并追记特等功一次。</w:t>
      </w:r>
    </w:p>
    <w:p>
      <w:pPr>
        <w:spacing w:line="360" w:lineRule="auto"/>
        <w:ind w:firstLine="420" w:firstLineChars="200"/>
        <w:rPr>
          <w:rFonts w:ascii="Arial" w:hAnsi="Arial" w:cs="Arial"/>
          <w:color w:val="222222"/>
          <w:sz w:val="18"/>
          <w:szCs w:val="18"/>
          <w:shd w:val="clear" w:color="auto" w:fill="FFFFFF"/>
        </w:rPr>
      </w:pPr>
      <w:r>
        <w:rPr>
          <w:rFonts w:hint="eastAsia" w:ascii="Helvetica" w:hAnsi="Helvetica" w:cs="Helvetica"/>
          <w:color w:val="333333"/>
          <w:szCs w:val="21"/>
          <w:shd w:val="clear" w:color="auto" w:fill="FFFFFF"/>
        </w:rPr>
        <w:t>邱少云在战斗前夕便向上级表明自己的志向。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潜伏前，邱少云向</w:t>
      </w:r>
      <w:r>
        <w:rPr>
          <w:rFonts w:hint="eastAsia"/>
        </w:rPr>
        <w:t>党支部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递交了</w:t>
      </w:r>
      <w:r>
        <w:rPr>
          <w:rFonts w:hint="eastAsia"/>
        </w:rPr>
        <w:t>入党申请书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，写道：“宁愿自己牺牲，决不暴露目标，为了整体，为了胜利，为了中朝人民和全人类的解放事业，愿献出自己的一切”。</w:t>
      </w:r>
      <w:r>
        <w:rPr>
          <w:rFonts w:hint="eastAsia" w:ascii="Helvetica" w:hAnsi="Helvetica" w:cs="Helvetica"/>
          <w:color w:val="333333"/>
          <w:szCs w:val="21"/>
          <w:shd w:val="clear" w:color="auto" w:fill="FFFFFF"/>
        </w:rPr>
        <w:t xml:space="preserve"> 这是怎样常人无法想象的痛苦，邱少云拥有怎样常人无法企及的勇敢与毅力！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战友们都说他没有死，他在烈火中永生。是啊，他将生死置之度外，使命至上国家至上，他的心</w:t>
      </w:r>
      <w:r>
        <w:rPr>
          <w:rFonts w:hint="eastAsia" w:ascii="Arial" w:hAnsi="Arial" w:cs="Arial"/>
          <w:color w:val="222222"/>
          <w:sz w:val="20"/>
          <w:szCs w:val="20"/>
          <w:shd w:val="clear" w:color="auto" w:fill="FFFFFF"/>
        </w:rPr>
        <w:t>与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他的意志将在烈火中永生，这气节难道不值得我们敬仰吗</w:t>
      </w:r>
      <w:r>
        <w:rPr>
          <w:rFonts w:hint="eastAsia" w:ascii="Arial" w:hAnsi="Arial" w:cs="Arial"/>
          <w:color w:val="222222"/>
          <w:sz w:val="18"/>
          <w:szCs w:val="18"/>
          <w:shd w:val="clear" w:color="auto" w:fill="FFFFFF"/>
        </w:rPr>
        <w:t>？</w:t>
      </w:r>
    </w:p>
    <w:p>
      <w:pPr>
        <w:spacing w:line="360" w:lineRule="auto"/>
        <w:ind w:firstLine="400" w:firstLineChars="200"/>
        <w:rPr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郁达夫说过:“一个没有英雄的民族是可悲的民族，一个有了英雄却不懂得敬重和爱戴的民族是不可救药的民族。”因此，我们只有一直坚定自己的初心，脚踏实地，才能更好地传承并弘扬伟大的抗美援朝精神和中华民族的高尚气节。</w:t>
      </w:r>
      <w:r>
        <w:rPr>
          <w:rFonts w:hint="eastAsia" w:ascii="Arial" w:hAnsi="Arial" w:cs="Arial"/>
          <w:color w:val="222222"/>
          <w:sz w:val="20"/>
          <w:szCs w:val="20"/>
          <w:shd w:val="clear" w:color="auto" w:fill="FFFFFF"/>
        </w:rPr>
        <w:t>不能忘记这段刻骨铭心的历史，不能做贪图享乐的空想家，不能视国家前途于自己无关。作为新时代的青年，我们应秉持努力上进、不断奋斗的精神，就像邱少云所说“</w:t>
      </w:r>
      <w:r>
        <w:rPr>
          <w:rFonts w:ascii="PingFangSC-Regular" w:hAnsi="PingFangSC-Regular"/>
          <w:color w:val="333333"/>
          <w:sz w:val="20"/>
          <w:szCs w:val="20"/>
        </w:rPr>
        <w:t>我决心杀敌立功，戴着光荣花</w:t>
      </w:r>
      <w:r>
        <w:rPr>
          <w:rFonts w:hint="eastAsia" w:ascii="PingFangSC-Regular" w:hAnsi="PingFangSC-Regular"/>
          <w:color w:val="333333"/>
          <w:sz w:val="20"/>
          <w:szCs w:val="20"/>
        </w:rPr>
        <w:t>回来</w:t>
      </w:r>
      <w:r>
        <w:rPr>
          <w:rFonts w:ascii="PingFangSC-Regular" w:hAnsi="PingFangSC-Regular"/>
          <w:color w:val="333333"/>
          <w:sz w:val="20"/>
          <w:szCs w:val="20"/>
        </w:rPr>
        <w:t>看你们。抗美援朝，保家卫国！”</w:t>
      </w:r>
      <w:r>
        <w:rPr>
          <w:rFonts w:hint="eastAsia" w:ascii="PingFangSC-Regular" w:hAnsi="PingFangSC-Regular"/>
          <w:color w:val="333333"/>
          <w:sz w:val="20"/>
          <w:szCs w:val="20"/>
        </w:rPr>
        <w:t>这是</w:t>
      </w:r>
      <w:r>
        <w:rPr>
          <w:rFonts w:ascii="PingFangSC-Regular" w:hAnsi="PingFangSC-Regular"/>
          <w:color w:val="333333"/>
          <w:sz w:val="20"/>
          <w:szCs w:val="20"/>
        </w:rPr>
        <w:t>1951年邱少云写给家里的信，也是他的最后一封家书。虽然邱少云未能如愿戴着光荣花与家人团聚，但他的一腔热血、他的伟大精神早已在熊熊烈火中化作最鲜艳的光荣花，一朵一朵盛开在那片山坡，一朵一朵绽放在每个人的心头……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PingFangSC-Regular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NhMTAzODk0OGY2OTc5MmRhNGM1M2Q5OTU1MDM3ZjEifQ=="/>
  </w:docVars>
  <w:rsids>
    <w:rsidRoot w:val="00BA6843"/>
    <w:rsid w:val="00085CE5"/>
    <w:rsid w:val="001B4284"/>
    <w:rsid w:val="00662B32"/>
    <w:rsid w:val="006B2457"/>
    <w:rsid w:val="00700EB9"/>
    <w:rsid w:val="00756700"/>
    <w:rsid w:val="00B72485"/>
    <w:rsid w:val="00BA6843"/>
    <w:rsid w:val="00BC6FE8"/>
    <w:rsid w:val="00F13529"/>
    <w:rsid w:val="2A7B1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semiHidden/>
    <w:unhideWhenUsed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920</Words>
  <Characters>933</Characters>
  <Lines>6</Lines>
  <Paragraphs>1</Paragraphs>
  <TotalTime>110</TotalTime>
  <ScaleCrop>false</ScaleCrop>
  <LinksUpToDate>false</LinksUpToDate>
  <CharactersWithSpaces>934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2022-10-06T13:46:00Z</dcterms:created>
  <dc:creator>张 晓琳</dc:creator>
  <cp:lastModifiedBy>万物归一</cp:lastModifiedBy>
  <dcterms:modified xsi:type="dcterms:W3CDTF">2022-10-07T05:01:17Z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07B4D6F557224D0A9F8DFF72712A9302</vt:lpwstr>
  </property>
</Properties>
</file>