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4DA" w:rsidRDefault="00FE37BE">
      <w:pPr>
        <w:rPr>
          <w:rFonts w:asciiTheme="majorEastAsia" w:eastAsiaTheme="majorEastAsia" w:hAnsiTheme="majorEastAsia"/>
          <w:sz w:val="28"/>
          <w:szCs w:val="28"/>
        </w:rPr>
      </w:pPr>
      <w:r>
        <w:rPr>
          <w:rFonts w:hint="eastAsia"/>
        </w:rPr>
        <w:t xml:space="preserve">               </w:t>
      </w:r>
      <w:r>
        <w:rPr>
          <w:rFonts w:asciiTheme="majorEastAsia" w:eastAsiaTheme="majorEastAsia" w:hAnsiTheme="majorEastAsia" w:hint="eastAsia"/>
        </w:rPr>
        <w:t xml:space="preserve">       </w:t>
      </w:r>
      <w:r>
        <w:rPr>
          <w:rFonts w:asciiTheme="majorEastAsia" w:eastAsiaTheme="majorEastAsia" w:hAnsiTheme="majorEastAsia" w:hint="eastAsia"/>
          <w:sz w:val="28"/>
          <w:szCs w:val="28"/>
        </w:rPr>
        <w:t>香山别墅——白公馆参观报告</w:t>
      </w:r>
    </w:p>
    <w:p w:rsidR="00FE37BE" w:rsidRPr="00FE37BE" w:rsidRDefault="00FE37BE" w:rsidP="00FE37BE">
      <w:pPr>
        <w:pStyle w:val="a5"/>
        <w:numPr>
          <w:ilvl w:val="0"/>
          <w:numId w:val="1"/>
        </w:numPr>
        <w:ind w:firstLineChars="0"/>
        <w:rPr>
          <w:rFonts w:ascii="仿宋" w:eastAsia="仿宋" w:hAnsi="仿宋"/>
          <w:sz w:val="24"/>
          <w:szCs w:val="24"/>
        </w:rPr>
      </w:pPr>
      <w:r w:rsidRPr="00FE37BE">
        <w:rPr>
          <w:rFonts w:ascii="仿宋" w:eastAsia="仿宋" w:hAnsi="仿宋" w:hint="eastAsia"/>
          <w:sz w:val="24"/>
          <w:szCs w:val="24"/>
        </w:rPr>
        <w:t>简介</w:t>
      </w:r>
    </w:p>
    <w:p w:rsidR="00FE37BE" w:rsidRDefault="00FE37BE" w:rsidP="00FE37BE">
      <w:pPr>
        <w:pStyle w:val="a5"/>
        <w:ind w:left="480" w:firstLineChars="0" w:firstLine="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白公馆位于重庆市沙坪坝区歌乐山，是一处伟大的红色革命遗迹。</w:t>
      </w:r>
    </w:p>
    <w:p w:rsidR="00FE37BE" w:rsidRDefault="00FE37BE" w:rsidP="00FE37BE">
      <w:pPr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在1939年，军统用三十两黄金强行买下了一所郊外别墅，将其改造成一所秘密监狱，而这所别墅叫香山别墅，也就是白公馆。它关押人员最多时达100多人，并且多是军统局认为是在革命中掌握大权的人。</w:t>
      </w:r>
    </w:p>
    <w:p w:rsidR="001C31BA" w:rsidRPr="001C31BA" w:rsidRDefault="001C31BA" w:rsidP="001C31BA">
      <w:pPr>
        <w:pStyle w:val="a5"/>
        <w:numPr>
          <w:ilvl w:val="0"/>
          <w:numId w:val="1"/>
        </w:numPr>
        <w:ind w:firstLineChars="0"/>
        <w:rPr>
          <w:rFonts w:ascii="仿宋" w:eastAsia="仿宋" w:hAnsi="仿宋"/>
          <w:sz w:val="24"/>
          <w:szCs w:val="24"/>
        </w:rPr>
      </w:pPr>
      <w:r w:rsidRPr="001C31BA">
        <w:rPr>
          <w:rFonts w:ascii="仿宋" w:eastAsia="仿宋" w:hAnsi="仿宋" w:hint="eastAsia"/>
          <w:sz w:val="24"/>
          <w:szCs w:val="24"/>
        </w:rPr>
        <w:t>主要体会</w:t>
      </w:r>
    </w:p>
    <w:p w:rsidR="00FB5B0A" w:rsidRDefault="001C31BA" w:rsidP="00FB5B0A">
      <w:pPr>
        <w:ind w:firstLine="42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参观了狭小的香山别墅，让我的思想仿佛回到了过去那个战火纷飞的</w:t>
      </w:r>
      <w:r w:rsidR="00FB5B0A">
        <w:rPr>
          <w:rFonts w:ascii="仿宋" w:eastAsia="仿宋" w:hAnsi="仿宋" w:hint="eastAsia"/>
          <w:sz w:val="24"/>
          <w:szCs w:val="24"/>
        </w:rPr>
        <w:t>年代。</w:t>
      </w:r>
      <w:r>
        <w:rPr>
          <w:rFonts w:ascii="仿宋" w:eastAsia="仿宋" w:hAnsi="仿宋" w:hint="eastAsia"/>
          <w:sz w:val="24"/>
          <w:szCs w:val="24"/>
        </w:rPr>
        <w:t>一个又一个共产党人宁死不屈，在面对毒刑拷打之时</w:t>
      </w:r>
      <w:r w:rsidR="00FB5B0A">
        <w:rPr>
          <w:rFonts w:ascii="仿宋" w:eastAsia="仿宋" w:hAnsi="仿宋" w:hint="eastAsia"/>
          <w:sz w:val="24"/>
          <w:szCs w:val="24"/>
        </w:rPr>
        <w:t>一个字也不说，在监狱之中互帮互助，艰难的度过一个又一个难关。在快要解放时被屠杀的那一批人的心中，或许是快乐，是不舍，都对解放重庆有着希望。</w:t>
      </w:r>
    </w:p>
    <w:p w:rsidR="00FB5B0A" w:rsidRDefault="00FB5B0A" w:rsidP="00FB5B0A">
      <w:pPr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ab/>
        <w:t>在集体越狱时，一个又一个怀着热切的心的共产党人一个个倒下，一个又一个共产党人在逃跑，最终，他们等来了解放军，但大部分人却再也看不到碧波荡漾的嘉陵江和长江了</w:t>
      </w:r>
      <w:r>
        <w:rPr>
          <w:rFonts w:ascii="仿宋" w:eastAsia="仿宋" w:hAnsi="仿宋"/>
          <w:sz w:val="24"/>
          <w:szCs w:val="24"/>
        </w:rPr>
        <w:t>……</w:t>
      </w:r>
    </w:p>
    <w:p w:rsidR="00FB5B0A" w:rsidRPr="00FB5B0A" w:rsidRDefault="00FB5B0A" w:rsidP="00FB5B0A">
      <w:pPr>
        <w:pStyle w:val="a5"/>
        <w:numPr>
          <w:ilvl w:val="0"/>
          <w:numId w:val="1"/>
        </w:numPr>
        <w:ind w:firstLineChars="0"/>
        <w:rPr>
          <w:rFonts w:ascii="仿宋" w:eastAsia="仿宋" w:hAnsi="仿宋"/>
          <w:sz w:val="24"/>
          <w:szCs w:val="24"/>
        </w:rPr>
      </w:pPr>
      <w:r w:rsidRPr="00FB5B0A">
        <w:rPr>
          <w:rFonts w:ascii="仿宋" w:eastAsia="仿宋" w:hAnsi="仿宋" w:hint="eastAsia"/>
          <w:sz w:val="24"/>
          <w:szCs w:val="24"/>
        </w:rPr>
        <w:t>体会</w:t>
      </w:r>
    </w:p>
    <w:p w:rsidR="00FB5B0A" w:rsidRDefault="00FB5B0A" w:rsidP="00FB5B0A">
      <w:pPr>
        <w:pStyle w:val="a5"/>
        <w:ind w:firstLineChars="0"/>
        <w:rPr>
          <w:rFonts w:ascii="仿宋" w:eastAsia="仿宋" w:hAnsi="仿宋" w:hint="eastAsia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这白公馆里，沾染了多少革命烈士的鲜血。而今山河无恙，中国正在飞速发展，愿烈士在九泉之下保佑中国，愿我们的祖国繁荣富强！</w:t>
      </w:r>
    </w:p>
    <w:p w:rsidR="00FF1934" w:rsidRDefault="00FF1934" w:rsidP="00FB5B0A">
      <w:pPr>
        <w:pStyle w:val="a5"/>
        <w:ind w:firstLineChars="0"/>
        <w:rPr>
          <w:rFonts w:ascii="仿宋" w:eastAsia="仿宋" w:hAnsi="仿宋" w:hint="eastAsia"/>
          <w:sz w:val="24"/>
          <w:szCs w:val="24"/>
        </w:rPr>
      </w:pPr>
    </w:p>
    <w:p w:rsidR="00FF1934" w:rsidRDefault="00FF1934" w:rsidP="00FB5B0A">
      <w:pPr>
        <w:pStyle w:val="a5"/>
        <w:ind w:firstLineChars="0"/>
        <w:rPr>
          <w:rFonts w:ascii="仿宋" w:eastAsia="仿宋" w:hAnsi="仿宋" w:hint="eastAsia"/>
          <w:sz w:val="24"/>
          <w:szCs w:val="24"/>
        </w:rPr>
      </w:pPr>
    </w:p>
    <w:p w:rsidR="00FF1934" w:rsidRDefault="00FF1934" w:rsidP="00FB5B0A">
      <w:pPr>
        <w:pStyle w:val="a5"/>
        <w:ind w:firstLineChars="0"/>
        <w:rPr>
          <w:rFonts w:ascii="仿宋" w:eastAsia="仿宋" w:hAnsi="仿宋" w:hint="eastAsia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 xml:space="preserve">                            作者：重庆市鲁能巴蜀初2025届25班牟函</w:t>
      </w:r>
    </w:p>
    <w:p w:rsidR="00FF1934" w:rsidRPr="00FB5B0A" w:rsidRDefault="00FF1934" w:rsidP="00FB5B0A">
      <w:pPr>
        <w:pStyle w:val="a5"/>
        <w:ind w:firstLineChars="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 xml:space="preserve">                                                        2022/10/7</w:t>
      </w:r>
    </w:p>
    <w:p w:rsidR="00FE37BE" w:rsidRPr="00FB5B0A" w:rsidRDefault="00F70AA7" w:rsidP="00FB5B0A">
      <w:pPr>
        <w:pStyle w:val="a5"/>
        <w:ind w:left="480" w:firstLineChars="0" w:firstLine="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 xml:space="preserve">           </w:t>
      </w:r>
      <w:r>
        <w:rPr>
          <w:rFonts w:ascii="仿宋" w:eastAsia="仿宋" w:hAnsi="仿宋" w:hint="eastAsia"/>
          <w:noProof/>
          <w:sz w:val="24"/>
          <w:szCs w:val="24"/>
        </w:rPr>
        <w:drawing>
          <wp:inline distT="0" distB="0" distL="0" distR="0">
            <wp:extent cx="1543050" cy="3343275"/>
            <wp:effectExtent l="19050" t="0" r="0" b="0"/>
            <wp:docPr id="1" name="图片 0" descr="微信图片_20221007150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微信图片_2022100715015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C31BA" w:rsidRPr="00FB5B0A">
        <w:rPr>
          <w:rFonts w:ascii="仿宋" w:eastAsia="仿宋" w:hAnsi="仿宋" w:hint="eastAsia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FE37BE" w:rsidRPr="00FB5B0A" w:rsidSect="000B64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6640" w:rsidRDefault="00F76640" w:rsidP="00FE37BE">
      <w:r>
        <w:separator/>
      </w:r>
    </w:p>
  </w:endnote>
  <w:endnote w:type="continuationSeparator" w:id="1">
    <w:p w:rsidR="00F76640" w:rsidRDefault="00F76640" w:rsidP="00FE37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6640" w:rsidRDefault="00F76640" w:rsidP="00FE37BE">
      <w:r>
        <w:separator/>
      </w:r>
    </w:p>
  </w:footnote>
  <w:footnote w:type="continuationSeparator" w:id="1">
    <w:p w:rsidR="00F76640" w:rsidRDefault="00F76640" w:rsidP="00FE37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53F08"/>
    <w:multiLevelType w:val="hybridMultilevel"/>
    <w:tmpl w:val="BFE8A476"/>
    <w:lvl w:ilvl="0" w:tplc="B950CA12">
      <w:start w:val="1"/>
      <w:numFmt w:val="japaneseCounting"/>
      <w:lvlText w:val="%1．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E37BE"/>
    <w:rsid w:val="000007D9"/>
    <w:rsid w:val="000B64DA"/>
    <w:rsid w:val="001C31BA"/>
    <w:rsid w:val="009D113D"/>
    <w:rsid w:val="00F70AA7"/>
    <w:rsid w:val="00F76640"/>
    <w:rsid w:val="00FB5B0A"/>
    <w:rsid w:val="00FE37BE"/>
    <w:rsid w:val="00FF1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4D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E37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E37B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E37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E37BE"/>
    <w:rPr>
      <w:sz w:val="18"/>
      <w:szCs w:val="18"/>
    </w:rPr>
  </w:style>
  <w:style w:type="paragraph" w:styleId="a5">
    <w:name w:val="List Paragraph"/>
    <w:basedOn w:val="a"/>
    <w:uiPriority w:val="34"/>
    <w:qFormat/>
    <w:rsid w:val="00FE37BE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F70AA7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F70AA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Hent.Mou</dc:creator>
  <cp:keywords/>
  <dc:description/>
  <cp:lastModifiedBy>Hent.Mou</cp:lastModifiedBy>
  <cp:revision>5</cp:revision>
  <cp:lastPrinted>2022-10-07T07:02:00Z</cp:lastPrinted>
  <dcterms:created xsi:type="dcterms:W3CDTF">2022-10-07T05:57:00Z</dcterms:created>
  <dcterms:modified xsi:type="dcterms:W3CDTF">2022-10-07T07:05:00Z</dcterms:modified>
</cp:coreProperties>
</file>