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2D5" w:rsidRPr="006772D5" w:rsidRDefault="006772D5" w:rsidP="006772D5">
      <w:pPr>
        <w:jc w:val="center"/>
        <w:rPr>
          <w:rFonts w:ascii="Helvetica" w:hAnsi="Helvetica" w:cs="Helvetica" w:hint="eastAsia"/>
          <w:b/>
          <w:color w:val="222222"/>
          <w:sz w:val="44"/>
          <w:szCs w:val="44"/>
          <w:shd w:val="clear" w:color="auto" w:fill="FFFFFF"/>
        </w:rPr>
      </w:pPr>
      <w:r w:rsidRPr="006772D5">
        <w:rPr>
          <w:rFonts w:ascii="Helvetica" w:hAnsi="Helvetica" w:cs="Helvetica"/>
          <w:b/>
          <w:color w:val="222222"/>
          <w:sz w:val="44"/>
          <w:szCs w:val="44"/>
          <w:shd w:val="clear" w:color="auto" w:fill="FFFFFF"/>
        </w:rPr>
        <w:t>读《红岩》有感</w:t>
      </w:r>
    </w:p>
    <w:p w:rsidR="00F0499F" w:rsidRPr="00AD2182" w:rsidRDefault="00F0499F" w:rsidP="00AD2182">
      <w:pPr>
        <w:ind w:firstLineChars="200" w:firstLine="600"/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</w:pPr>
      <w:r w:rsidRPr="006772D5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夜，静的出奇。我躺在软绵绵的床上辗转反侧。“毒刑拷打是太小的考验，竹签子是竹做的，共产党员的意志是钢铁做的。”江姐的这句话在我脑海里不断回荡着。</w:t>
      </w:r>
    </w:p>
    <w:p w:rsidR="00C21212" w:rsidRDefault="00F0499F" w:rsidP="006772D5">
      <w:pPr>
        <w:ind w:firstLineChars="200" w:firstLine="600"/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</w:pPr>
      <w:r w:rsidRPr="006772D5">
        <w:rPr>
          <w:rFonts w:asciiTheme="minorEastAsia" w:hAnsiTheme="minorEastAsia"/>
          <w:sz w:val="30"/>
          <w:szCs w:val="30"/>
        </w:rPr>
        <w:t>最近读了《红岩》这本书，</w:t>
      </w:r>
      <w:r w:rsidR="00D23810" w:rsidRPr="006772D5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我被书中一个个革命战士的坚强意志和英勇气概所感动。我最钦佩</w:t>
      </w:r>
      <w:r w:rsidR="00D23810" w:rsidRPr="006772D5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江竹筠</w:t>
      </w:r>
      <w:r w:rsidR="00D23810" w:rsidRPr="006772D5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江姐。故事中当江姐得知她丈夫牺牲后，她并不像普通的女性一样，面对残酷的现实变得不堪一击。她擦干了泪水，重新站了起来。因为她知道共产党所托付给她的任务还没有完成，要舍小为大。后因叛徒出卖而被捕，当敌人用酷刑折磨她，拷问她时，她丝毫不从嘴里透露出党的任何秘密。从书中，我感觉到江姐办事时机警敏捷，成熟智慧，遇到危险从容镇定，在生死面前毫不为己、舍己为人的高贵品质。</w:t>
      </w:r>
      <w:r w:rsidR="00C21212" w:rsidRPr="006772D5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读完书后我心久久不能平静，又在网络上查阅了了江姐的个人事迹，使我对江姐的敬佩更上一层楼。</w:t>
      </w:r>
    </w:p>
    <w:p w:rsidR="00AD2182" w:rsidRDefault="00AD2182" w:rsidP="009D2B22">
      <w:pPr>
        <w:ind w:firstLineChars="200" w:firstLine="600"/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</w:pPr>
      <w:r w:rsidRPr="006772D5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江竹筠</w:t>
      </w:r>
      <w:r w:rsidR="00BF3A49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有着苦涩的</w:t>
      </w:r>
      <w:r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童年</w:t>
      </w:r>
      <w:r w:rsidR="00BF3A49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和奋进的青年时代。</w:t>
      </w:r>
      <w:r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1</w:t>
      </w:r>
      <w:r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0岁为了生存就开始了童工生涯，常常</w:t>
      </w:r>
      <w:r w:rsidRPr="00AD2182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被工头皮鞭抽打</w:t>
      </w:r>
      <w:r w:rsidRPr="00AD2182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。</w:t>
      </w:r>
      <w:r w:rsidRPr="00AD2182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11岁时，她又进了重庆的一所教会办的孤儿院，边</w:t>
      </w:r>
      <w:proofErr w:type="gramStart"/>
      <w:r w:rsidRPr="00AD2182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做工边</w:t>
      </w:r>
      <w:proofErr w:type="gramEnd"/>
      <w:r w:rsidRPr="00AD2182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读书。</w:t>
      </w:r>
      <w:r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不管生活有多苦，江姐始终坚持学习，</w:t>
      </w:r>
      <w:r w:rsid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保有对学习的热情，</w:t>
      </w:r>
      <w:r w:rsidR="00BF3A49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1</w:t>
      </w:r>
      <w:r w:rsid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9岁</w:t>
      </w:r>
      <w:r w:rsidR="00BF3A49" w:rsidRP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考入</w:t>
      </w:r>
      <w:hyperlink r:id="rId4" w:tgtFrame="_blank" w:history="1">
        <w:r w:rsidR="00BF3A49" w:rsidRPr="00BF3A49">
          <w:rPr>
            <w:rFonts w:asciiTheme="minorEastAsia" w:hAnsiTheme="minorEastAsia"/>
            <w:color w:val="222222"/>
            <w:sz w:val="30"/>
            <w:szCs w:val="30"/>
          </w:rPr>
          <w:t>重庆</w:t>
        </w:r>
      </w:hyperlink>
      <w:r w:rsidR="00BF3A49" w:rsidRP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的</w:t>
      </w:r>
      <w:hyperlink r:id="rId5" w:tgtFrame="_blank" w:history="1">
        <w:r w:rsidR="00BF3A49" w:rsidRPr="00BF3A49">
          <w:rPr>
            <w:rFonts w:asciiTheme="minorEastAsia" w:hAnsiTheme="minorEastAsia"/>
            <w:color w:val="222222"/>
            <w:sz w:val="30"/>
            <w:szCs w:val="30"/>
          </w:rPr>
          <w:t>中国公学</w:t>
        </w:r>
      </w:hyperlink>
      <w:r w:rsidR="00BF3A49" w:rsidRP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，秘密加入了共产党</w:t>
      </w:r>
      <w:r w:rsidR="00BF3A49" w:rsidRP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。24岁</w:t>
      </w:r>
      <w:r w:rsidR="00BF3A49" w:rsidRP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经组织安排入四川大学农学院学习，从事党的秘密工作</w:t>
      </w:r>
      <w:r w:rsidR="00BF3A49" w:rsidRP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。27岁创办《挺进报》，</w:t>
      </w:r>
      <w:r w:rsidR="00BF3A49" w:rsidRP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具体负责校对、整理、传送电讯稿和发行工作。《挺进报》在几个月的时间，就进行到1600 多份，引起了敌人的极大恐慌。</w:t>
      </w:r>
      <w:r w:rsid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看到这里不由地</w:t>
      </w:r>
      <w:r w:rsid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想到</w:t>
      </w:r>
      <w:r w:rsidR="00BF3A49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lastRenderedPageBreak/>
        <w:t>我们现在</w:t>
      </w:r>
      <w:r w:rsid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生活和学习是多么的美好，在那样的艰苦的条件下江姐也能奋发学习，我们更应该不负韶华</w:t>
      </w:r>
      <w:r w:rsidR="001F1241"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>,</w:t>
      </w:r>
      <w:r w:rsidR="001F1241" w:rsidRP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更加奋发学习。</w:t>
      </w:r>
    </w:p>
    <w:p w:rsidR="001F1241" w:rsidRPr="001F1241" w:rsidRDefault="001F1241" w:rsidP="009D2B22">
      <w:pPr>
        <w:ind w:firstLineChars="200" w:firstLine="600"/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</w:pPr>
      <w:r w:rsidRP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在新中国成立之际，江姐如同迎春傲雪的红梅，于1949年11月14日英勇牺牲，年仅29岁</w:t>
      </w:r>
      <w:r w:rsidRP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。</w:t>
      </w:r>
      <w:r w:rsidRP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江姐的一生是短暂的，但</w:t>
      </w:r>
      <w:r w:rsidRP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她</w:t>
      </w:r>
      <w:r w:rsidRP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放弃了小家，顾了大家</w:t>
      </w:r>
      <w:r w:rsidRP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。</w:t>
      </w:r>
      <w:r w:rsidRPr="001F1241"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>她失去了自己的丈夫，并没有沉浸于丈夫死的悲痛中，依然从事着地下党工作。用丈夫的死作为动力，要求党中央将自己调动到老彭死的地方。新中国为什么会成立，正是有了这么多放弃了小家，顾了大家的“江姐”啊！，不自私。每个人都为大家贡献一点，那么我们的生活就会更加美好。江姐！我要高举你的旗帜，踏着你的足迹，学好本领，建设好伟大的祖国！</w:t>
      </w:r>
    </w:p>
    <w:p w:rsidR="001F1241" w:rsidRPr="001F1241" w:rsidRDefault="001F1241" w:rsidP="009D2B22">
      <w:pPr>
        <w:ind w:firstLineChars="200" w:firstLine="600"/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</w:pPr>
    </w:p>
    <w:p w:rsidR="001F1241" w:rsidRPr="006772D5" w:rsidRDefault="000F3AFB" w:rsidP="009D2B22">
      <w:pPr>
        <w:ind w:firstLineChars="200" w:firstLine="600"/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</w:pPr>
      <w:r>
        <w:rPr>
          <w:rFonts w:asciiTheme="minorEastAsia" w:hAnsiTheme="minorEastAsia" w:cs="Helvetica" w:hint="eastAsia"/>
          <w:color w:val="222222"/>
          <w:sz w:val="30"/>
          <w:szCs w:val="30"/>
          <w:shd w:val="clear" w:color="auto" w:fill="FFFFFF"/>
        </w:rPr>
        <w:t xml:space="preserve"> </w:t>
      </w:r>
      <w:r>
        <w:rPr>
          <w:rFonts w:asciiTheme="minorEastAsia" w:hAnsiTheme="minorEastAsia" w:cs="Helvetica"/>
          <w:color w:val="222222"/>
          <w:sz w:val="30"/>
          <w:szCs w:val="30"/>
          <w:shd w:val="clear" w:color="auto" w:fill="FFFFFF"/>
        </w:rPr>
        <w:t xml:space="preserve">                        </w:t>
      </w:r>
      <w:r>
        <w:rPr>
          <w:rStyle w:val="a4"/>
          <w:rFonts w:ascii="Arial" w:hAnsi="Arial" w:cs="Arial" w:hint="eastAsia"/>
          <w:color w:val="FF3D3B"/>
          <w:spacing w:val="8"/>
          <w:shd w:val="clear" w:color="auto" w:fill="FFFFFF"/>
        </w:rPr>
        <w:t>重庆</w:t>
      </w:r>
      <w:r>
        <w:rPr>
          <w:rStyle w:val="a4"/>
          <w:rFonts w:ascii="Arial" w:hAnsi="Arial" w:cs="Arial"/>
          <w:color w:val="FF3D3B"/>
          <w:spacing w:val="8"/>
          <w:shd w:val="clear" w:color="auto" w:fill="FFFFFF"/>
        </w:rPr>
        <w:t>鲁能巴蜀中学</w:t>
      </w:r>
      <w:r>
        <w:rPr>
          <w:rStyle w:val="a4"/>
          <w:rFonts w:ascii="Arial" w:hAnsi="Arial" w:cs="Arial"/>
          <w:color w:val="FF3D3B"/>
          <w:spacing w:val="8"/>
          <w:shd w:val="clear" w:color="auto" w:fill="FFFFFF"/>
        </w:rPr>
        <w:t>+</w:t>
      </w:r>
      <w:r>
        <w:rPr>
          <w:rStyle w:val="a4"/>
          <w:rFonts w:ascii="Arial" w:hAnsi="Arial" w:cs="Arial"/>
          <w:color w:val="FF3D3B"/>
          <w:spacing w:val="8"/>
          <w:shd w:val="clear" w:color="auto" w:fill="FFFFFF"/>
        </w:rPr>
        <w:t>初一</w:t>
      </w:r>
      <w:r>
        <w:rPr>
          <w:rStyle w:val="a4"/>
          <w:rFonts w:ascii="Arial" w:hAnsi="Arial" w:cs="Arial" w:hint="eastAsia"/>
          <w:color w:val="FF3D3B"/>
          <w:spacing w:val="8"/>
          <w:shd w:val="clear" w:color="auto" w:fill="FFFFFF"/>
        </w:rPr>
        <w:t>2</w:t>
      </w:r>
      <w:r>
        <w:rPr>
          <w:rStyle w:val="a4"/>
          <w:rFonts w:ascii="Arial" w:hAnsi="Arial" w:cs="Arial"/>
          <w:color w:val="FF3D3B"/>
          <w:spacing w:val="8"/>
          <w:shd w:val="clear" w:color="auto" w:fill="FFFFFF"/>
        </w:rPr>
        <w:t>8</w:t>
      </w:r>
      <w:r>
        <w:rPr>
          <w:rStyle w:val="a4"/>
          <w:rFonts w:ascii="Arial" w:hAnsi="Arial" w:cs="Arial"/>
          <w:color w:val="FF3D3B"/>
          <w:spacing w:val="8"/>
          <w:shd w:val="clear" w:color="auto" w:fill="FFFFFF"/>
        </w:rPr>
        <w:t>班</w:t>
      </w:r>
      <w:r>
        <w:rPr>
          <w:rStyle w:val="a4"/>
          <w:rFonts w:ascii="Arial" w:hAnsi="Arial" w:cs="Arial"/>
          <w:color w:val="FF3D3B"/>
          <w:spacing w:val="8"/>
          <w:shd w:val="clear" w:color="auto" w:fill="FFFFFF"/>
        </w:rPr>
        <w:t>+</w:t>
      </w:r>
      <w:r>
        <w:rPr>
          <w:rStyle w:val="a4"/>
          <w:rFonts w:ascii="Arial" w:hAnsi="Arial" w:cs="Arial"/>
          <w:color w:val="FF3D3B"/>
          <w:spacing w:val="8"/>
          <w:shd w:val="clear" w:color="auto" w:fill="FFFFFF"/>
        </w:rPr>
        <w:t>潘玺羽</w:t>
      </w:r>
      <w:bookmarkStart w:id="0" w:name="_GoBack"/>
      <w:bookmarkEnd w:id="0"/>
    </w:p>
    <w:sectPr w:rsidR="001F1241" w:rsidRPr="006772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9F"/>
    <w:rsid w:val="000F3AFB"/>
    <w:rsid w:val="001F1241"/>
    <w:rsid w:val="004A5487"/>
    <w:rsid w:val="006772D5"/>
    <w:rsid w:val="006F1F36"/>
    <w:rsid w:val="009D2B22"/>
    <w:rsid w:val="00AD2182"/>
    <w:rsid w:val="00B13995"/>
    <w:rsid w:val="00BF3A49"/>
    <w:rsid w:val="00C21212"/>
    <w:rsid w:val="00D23810"/>
    <w:rsid w:val="00E62572"/>
    <w:rsid w:val="00F0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6756B4-EA14-4FDE-8374-2A7F8611F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3A49"/>
    <w:rPr>
      <w:color w:val="0000FF"/>
      <w:u w:val="single"/>
    </w:rPr>
  </w:style>
  <w:style w:type="character" w:styleId="a4">
    <w:name w:val="Strong"/>
    <w:basedOn w:val="a0"/>
    <w:uiPriority w:val="22"/>
    <w:qFormat/>
    <w:rsid w:val="000F3A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ike.baidu.com/item/%E4%B8%AD%E5%9B%BD%E5%85%AC%E5%AD%A6?fromModule=lemma_inlink" TargetMode="External"/><Relationship Id="rId4" Type="http://schemas.openxmlformats.org/officeDocument/2006/relationships/hyperlink" Target="https://baike.baidu.com/item/%E9%87%8D%E5%BA%86/23586?fromModule=lemma_inlink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2</Pages>
  <Words>168</Words>
  <Characters>960</Characters>
  <Application>Microsoft Office Word</Application>
  <DocSecurity>0</DocSecurity>
  <Lines>8</Lines>
  <Paragraphs>2</Paragraphs>
  <ScaleCrop>false</ScaleCrop>
  <Company>HP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2</cp:revision>
  <dcterms:created xsi:type="dcterms:W3CDTF">2022-10-07T03:30:00Z</dcterms:created>
  <dcterms:modified xsi:type="dcterms:W3CDTF">2022-10-07T10:53:00Z</dcterms:modified>
</cp:coreProperties>
</file>